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3AE" w:rsidRDefault="002113AE" w:rsidP="002C3B35">
      <w:pPr>
        <w:spacing w:line="480" w:lineRule="auto"/>
        <w:ind w:firstLine="720"/>
        <w:rPr>
          <w:rFonts w:ascii="Times New Roman" w:hAnsi="Times New Roman" w:cs="Times New Roman"/>
          <w:sz w:val="24"/>
          <w:szCs w:val="24"/>
        </w:rPr>
      </w:pPr>
    </w:p>
    <w:p w:rsidR="002113AE" w:rsidRDefault="002113AE" w:rsidP="002C3B35">
      <w:pPr>
        <w:spacing w:line="480" w:lineRule="auto"/>
        <w:ind w:firstLine="720"/>
        <w:rPr>
          <w:rFonts w:ascii="Times New Roman" w:hAnsi="Times New Roman" w:cs="Times New Roman"/>
          <w:sz w:val="24"/>
          <w:szCs w:val="24"/>
        </w:rPr>
      </w:pPr>
    </w:p>
    <w:p w:rsidR="002113AE" w:rsidRDefault="002113AE" w:rsidP="002C3B35">
      <w:pPr>
        <w:spacing w:line="480" w:lineRule="auto"/>
        <w:ind w:firstLine="720"/>
        <w:rPr>
          <w:rFonts w:ascii="Times New Roman" w:hAnsi="Times New Roman" w:cs="Times New Roman"/>
          <w:sz w:val="24"/>
          <w:szCs w:val="24"/>
        </w:rPr>
      </w:pPr>
    </w:p>
    <w:p w:rsidR="002113AE" w:rsidRDefault="002113AE" w:rsidP="002C3B35">
      <w:pPr>
        <w:spacing w:line="480" w:lineRule="auto"/>
        <w:ind w:firstLine="720"/>
        <w:jc w:val="center"/>
        <w:rPr>
          <w:rFonts w:ascii="Times New Roman" w:hAnsi="Times New Roman" w:cs="Times New Roman"/>
          <w:sz w:val="24"/>
          <w:szCs w:val="24"/>
        </w:rPr>
      </w:pPr>
    </w:p>
    <w:p w:rsidR="002113AE" w:rsidRDefault="002113AE" w:rsidP="002C3B35">
      <w:pPr>
        <w:spacing w:line="480" w:lineRule="auto"/>
        <w:ind w:firstLine="720"/>
        <w:jc w:val="center"/>
        <w:rPr>
          <w:rFonts w:ascii="Times New Roman" w:hAnsi="Times New Roman" w:cs="Times New Roman"/>
          <w:sz w:val="24"/>
          <w:szCs w:val="24"/>
        </w:rPr>
      </w:pPr>
    </w:p>
    <w:p w:rsidR="002113AE" w:rsidRDefault="002113AE" w:rsidP="002C3B35">
      <w:pPr>
        <w:spacing w:line="480" w:lineRule="auto"/>
        <w:ind w:firstLine="720"/>
        <w:jc w:val="center"/>
        <w:rPr>
          <w:rFonts w:ascii="Times New Roman" w:hAnsi="Times New Roman" w:cs="Times New Roman"/>
          <w:sz w:val="24"/>
          <w:szCs w:val="24"/>
        </w:rPr>
      </w:pPr>
    </w:p>
    <w:p w:rsidR="002113AE" w:rsidRDefault="002113AE" w:rsidP="002C3B35">
      <w:pPr>
        <w:spacing w:line="480" w:lineRule="auto"/>
        <w:ind w:firstLine="720"/>
        <w:jc w:val="center"/>
        <w:rPr>
          <w:rFonts w:ascii="Times New Roman" w:hAnsi="Times New Roman" w:cs="Times New Roman"/>
          <w:sz w:val="24"/>
          <w:szCs w:val="24"/>
        </w:rPr>
      </w:pPr>
    </w:p>
    <w:p w:rsidR="003D58EE" w:rsidRDefault="002C3B35" w:rsidP="002C3B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Modern Marketing</w:t>
      </w:r>
      <w:r w:rsidRPr="002113AE">
        <w:rPr>
          <w:rFonts w:ascii="Times New Roman" w:hAnsi="Times New Roman" w:cs="Times New Roman"/>
          <w:sz w:val="24"/>
          <w:szCs w:val="24"/>
        </w:rPr>
        <w:t xml:space="preserve"> </w:t>
      </w:r>
    </w:p>
    <w:p w:rsidR="004653D5" w:rsidRPr="002113AE" w:rsidRDefault="002113AE" w:rsidP="002C3B35">
      <w:pPr>
        <w:spacing w:line="480" w:lineRule="auto"/>
        <w:ind w:firstLine="720"/>
        <w:jc w:val="center"/>
        <w:rPr>
          <w:rFonts w:ascii="Times New Roman" w:hAnsi="Times New Roman" w:cs="Times New Roman"/>
          <w:sz w:val="24"/>
          <w:szCs w:val="24"/>
        </w:rPr>
      </w:pPr>
      <w:r w:rsidRPr="002113AE">
        <w:rPr>
          <w:rFonts w:ascii="Times New Roman" w:hAnsi="Times New Roman" w:cs="Times New Roman"/>
          <w:sz w:val="24"/>
          <w:szCs w:val="24"/>
        </w:rPr>
        <w:t>Student Name</w:t>
      </w:r>
    </w:p>
    <w:p w:rsidR="00AD700A" w:rsidRPr="006C1714" w:rsidRDefault="00A64E8F" w:rsidP="002C3B35">
      <w:pPr>
        <w:spacing w:line="480" w:lineRule="auto"/>
        <w:ind w:firstLine="720"/>
        <w:jc w:val="center"/>
        <w:rPr>
          <w:rFonts w:ascii="Times New Roman" w:hAnsi="Times New Roman" w:cs="Times New Roman"/>
          <w:sz w:val="24"/>
          <w:szCs w:val="24"/>
        </w:rPr>
      </w:pPr>
      <w:r w:rsidRPr="002113AE">
        <w:rPr>
          <w:rFonts w:ascii="Times New Roman" w:hAnsi="Times New Roman" w:cs="Times New Roman"/>
          <w:sz w:val="24"/>
          <w:szCs w:val="24"/>
        </w:rPr>
        <w:t>Institution</w:t>
      </w:r>
      <w:r w:rsidR="002113AE" w:rsidRPr="002113AE">
        <w:rPr>
          <w:rFonts w:ascii="Times New Roman" w:hAnsi="Times New Roman" w:cs="Times New Roman"/>
          <w:sz w:val="24"/>
          <w:szCs w:val="24"/>
        </w:rPr>
        <w:t xml:space="preserve"> Affiliation</w:t>
      </w:r>
    </w:p>
    <w:p w:rsidR="00AD700A" w:rsidRDefault="00AD700A" w:rsidP="002C3B35">
      <w:pPr>
        <w:spacing w:line="480" w:lineRule="auto"/>
        <w:ind w:firstLine="720"/>
      </w:pPr>
    </w:p>
    <w:p w:rsidR="00AD700A" w:rsidRDefault="00AD700A" w:rsidP="002C3B35">
      <w:pPr>
        <w:spacing w:line="480" w:lineRule="auto"/>
        <w:ind w:firstLine="720"/>
      </w:pPr>
    </w:p>
    <w:p w:rsidR="00AD700A" w:rsidRDefault="00AD700A" w:rsidP="002C3B35">
      <w:pPr>
        <w:spacing w:line="480" w:lineRule="auto"/>
      </w:pPr>
    </w:p>
    <w:p w:rsidR="00AD700A" w:rsidRDefault="00AD700A" w:rsidP="002C3B35">
      <w:pPr>
        <w:spacing w:line="480" w:lineRule="auto"/>
        <w:ind w:firstLine="720"/>
      </w:pPr>
    </w:p>
    <w:p w:rsidR="00AD700A" w:rsidRDefault="00AD700A" w:rsidP="002C3B35">
      <w:pPr>
        <w:spacing w:line="480" w:lineRule="auto"/>
        <w:ind w:firstLine="720"/>
      </w:pPr>
    </w:p>
    <w:p w:rsidR="00713D67" w:rsidRDefault="00713D67" w:rsidP="002C3B35">
      <w:pPr>
        <w:spacing w:line="480" w:lineRule="auto"/>
        <w:ind w:firstLine="720"/>
      </w:pPr>
    </w:p>
    <w:p w:rsidR="00713D67" w:rsidRDefault="00713D67" w:rsidP="002C3B35">
      <w:pPr>
        <w:spacing w:line="480" w:lineRule="auto"/>
        <w:ind w:firstLine="720"/>
      </w:pPr>
    </w:p>
    <w:p w:rsidR="00A176B1" w:rsidRDefault="00A176B1" w:rsidP="002C3B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Modern Marketing </w:t>
      </w:r>
    </w:p>
    <w:p w:rsidR="002C3B35" w:rsidRPr="002C3B35" w:rsidRDefault="002C3B35" w:rsidP="002C3B35">
      <w:pPr>
        <w:spacing w:line="480" w:lineRule="auto"/>
        <w:ind w:firstLine="720"/>
        <w:rPr>
          <w:rFonts w:ascii="Times New Roman" w:hAnsi="Times New Roman" w:cs="Times New Roman"/>
          <w:sz w:val="24"/>
          <w:szCs w:val="24"/>
        </w:rPr>
      </w:pPr>
      <w:r w:rsidRPr="002C3B35">
        <w:rPr>
          <w:rFonts w:ascii="Times New Roman" w:hAnsi="Times New Roman" w:cs="Times New Roman"/>
          <w:sz w:val="24"/>
          <w:szCs w:val="24"/>
        </w:rPr>
        <w:t>In the past, customers used to get to the physical store to buy items. The most popular forms of advertisements were commercials on billboards, essential printed works, television sets, and radio station. Only premium brands and new products got marketed massively to attract a higher perc</w:t>
      </w:r>
      <w:r w:rsidR="00C51346">
        <w:rPr>
          <w:rFonts w:ascii="Times New Roman" w:hAnsi="Times New Roman" w:cs="Times New Roman"/>
          <w:sz w:val="24"/>
          <w:szCs w:val="24"/>
        </w:rPr>
        <w:t>entage of customers (</w:t>
      </w:r>
      <w:r w:rsidR="00C51346">
        <w:rPr>
          <w:rFonts w:ascii="Times New Roman" w:eastAsia="Times New Roman" w:hAnsi="Times New Roman" w:cs="Times New Roman"/>
          <w:sz w:val="24"/>
          <w:szCs w:val="24"/>
        </w:rPr>
        <w:t xml:space="preserve">Hills, &amp; Hultman, </w:t>
      </w:r>
      <w:r w:rsidR="00C51346" w:rsidRPr="00D84B1A">
        <w:rPr>
          <w:rFonts w:ascii="Times New Roman" w:eastAsia="Times New Roman" w:hAnsi="Times New Roman" w:cs="Times New Roman"/>
          <w:sz w:val="24"/>
          <w:szCs w:val="24"/>
        </w:rPr>
        <w:t xml:space="preserve">2011). </w:t>
      </w:r>
      <w:r w:rsidRPr="002C3B35">
        <w:rPr>
          <w:rFonts w:ascii="Times New Roman" w:hAnsi="Times New Roman" w:cs="Times New Roman"/>
          <w:sz w:val="24"/>
          <w:szCs w:val="24"/>
        </w:rPr>
        <w:t xml:space="preserve"> However, in the current times, many marketing officers struggle to engage with the consumers since all goods have got readily available to the final customer. The modern buyer holds bigger expectations and wants from suppliers, for instance, personalized experience, multiple channels of buying and timeliness. Instead of going to a store to speak with a marketer to purchase a product, various avenues of accessing and comparing goods remain open and exciting. </w:t>
      </w:r>
    </w:p>
    <w:p w:rsidR="002C3B35" w:rsidRPr="002C3B35" w:rsidRDefault="002C3B35" w:rsidP="002C3B35">
      <w:pPr>
        <w:spacing w:line="480" w:lineRule="auto"/>
        <w:ind w:firstLine="720"/>
        <w:rPr>
          <w:rFonts w:ascii="Times New Roman" w:hAnsi="Times New Roman" w:cs="Times New Roman"/>
          <w:sz w:val="24"/>
          <w:szCs w:val="24"/>
        </w:rPr>
      </w:pPr>
      <w:r w:rsidRPr="002C3B35">
        <w:rPr>
          <w:rFonts w:ascii="Times New Roman" w:hAnsi="Times New Roman" w:cs="Times New Roman"/>
          <w:sz w:val="24"/>
          <w:szCs w:val="24"/>
        </w:rPr>
        <w:t xml:space="preserve"> The digital age presents multiple channels of communication especially the social media (Facebook, blogs). The marketers now apply developed text messages, graphics in billboards, television adverts and print media to communicate to customers about goods. Marketing also gets done via spam emails, blogging, and online stores, for instance, Jumia, Kilimall, and Alibaba. The highest percentage of consumer’s worldwide access the internet daily and most of the customer services have got internet based. It has got more comfortable for customers to search and compare items from different platforms at the comfort of their homes via the internet.</w:t>
      </w:r>
    </w:p>
    <w:p w:rsidR="002C3B35" w:rsidRPr="002C3B35" w:rsidRDefault="002C3B35" w:rsidP="002C3B35">
      <w:pPr>
        <w:spacing w:line="480" w:lineRule="auto"/>
        <w:ind w:firstLine="720"/>
        <w:rPr>
          <w:rFonts w:ascii="Times New Roman" w:hAnsi="Times New Roman" w:cs="Times New Roman"/>
          <w:sz w:val="24"/>
          <w:szCs w:val="24"/>
        </w:rPr>
      </w:pPr>
      <w:r w:rsidRPr="002C3B35">
        <w:rPr>
          <w:rFonts w:ascii="Times New Roman" w:hAnsi="Times New Roman" w:cs="Times New Roman"/>
          <w:sz w:val="24"/>
          <w:szCs w:val="24"/>
        </w:rPr>
        <w:t>The marketing strategies have developed widely into online-based activities in which the sellers get to interact with buyers. Although no one can speculate the future accurately, the previous trends can help guess the future outcome. As technology advances, more people get online and can access several internet services including communication channels. People get more receptive to goods that get customized to appeal to their tastes. The continued growth in the trend of easy access to technology and information grows mo</w:t>
      </w:r>
      <w:r w:rsidR="00C51346">
        <w:rPr>
          <w:rFonts w:ascii="Times New Roman" w:hAnsi="Times New Roman" w:cs="Times New Roman"/>
          <w:sz w:val="24"/>
          <w:szCs w:val="24"/>
        </w:rPr>
        <w:t>re platforms to reach customers (</w:t>
      </w:r>
      <w:r w:rsidR="00C51346">
        <w:rPr>
          <w:rFonts w:ascii="Times New Roman" w:eastAsia="Times New Roman" w:hAnsi="Times New Roman" w:cs="Times New Roman"/>
          <w:sz w:val="24"/>
          <w:szCs w:val="24"/>
        </w:rPr>
        <w:t xml:space="preserve">Hills, &amp; Hultman, </w:t>
      </w:r>
      <w:r w:rsidR="00C51346" w:rsidRPr="00D84B1A">
        <w:rPr>
          <w:rFonts w:ascii="Times New Roman" w:eastAsia="Times New Roman" w:hAnsi="Times New Roman" w:cs="Times New Roman"/>
          <w:sz w:val="24"/>
          <w:szCs w:val="24"/>
        </w:rPr>
        <w:t xml:space="preserve">2011). </w:t>
      </w:r>
      <w:r w:rsidRPr="002C3B35">
        <w:rPr>
          <w:rFonts w:ascii="Times New Roman" w:hAnsi="Times New Roman" w:cs="Times New Roman"/>
          <w:sz w:val="24"/>
          <w:szCs w:val="24"/>
        </w:rPr>
        <w:t xml:space="preserve"> Therefore, the pattern of advertising goods online via blogs, websites and social media will progressively increase with time. The television, radio stations and other physical advertisements methods will reduce as few people will concentrate on them. </w:t>
      </w:r>
    </w:p>
    <w:p w:rsidR="002C3B35" w:rsidRPr="002C3B35" w:rsidRDefault="002C3B35" w:rsidP="002C3B35">
      <w:pPr>
        <w:spacing w:line="480" w:lineRule="auto"/>
        <w:ind w:firstLine="720"/>
        <w:rPr>
          <w:rFonts w:ascii="Times New Roman" w:hAnsi="Times New Roman" w:cs="Times New Roman"/>
          <w:sz w:val="24"/>
          <w:szCs w:val="24"/>
        </w:rPr>
      </w:pPr>
      <w:r w:rsidRPr="002C3B35">
        <w:rPr>
          <w:rFonts w:ascii="Times New Roman" w:hAnsi="Times New Roman" w:cs="Times New Roman"/>
          <w:sz w:val="24"/>
          <w:szCs w:val="24"/>
        </w:rPr>
        <w:t xml:space="preserve">The customer experience has evolved into valuing marketing services that engage, embody, and give awesome emotion, expertise and exclusivity. Real brands don’t just fulfill the physical need but also represents real feelings and experiences; for instance, Coca-cola selling point is happiness. Understanding the past, present and future marketing patterns present companies a chance to develop their products and advertisement strategies </w:t>
      </w:r>
      <w:r w:rsidR="00C51346">
        <w:rPr>
          <w:rFonts w:ascii="Times New Roman" w:hAnsi="Times New Roman" w:cs="Times New Roman"/>
          <w:sz w:val="24"/>
          <w:szCs w:val="24"/>
        </w:rPr>
        <w:t>according to the changing times</w:t>
      </w:r>
      <w:r w:rsidR="00C51346" w:rsidRPr="00C51346">
        <w:rPr>
          <w:rFonts w:ascii="Times New Roman" w:eastAsia="Times New Roman" w:hAnsi="Times New Roman" w:cs="Times New Roman"/>
          <w:sz w:val="24"/>
          <w:szCs w:val="24"/>
        </w:rPr>
        <w:t xml:space="preserve"> </w:t>
      </w:r>
      <w:r w:rsidR="00C51346">
        <w:rPr>
          <w:rFonts w:ascii="Times New Roman" w:eastAsia="Times New Roman" w:hAnsi="Times New Roman" w:cs="Times New Roman"/>
          <w:sz w:val="24"/>
          <w:szCs w:val="24"/>
        </w:rPr>
        <w:t xml:space="preserve">(Mohapatra, </w:t>
      </w:r>
      <w:r w:rsidR="00C51346" w:rsidRPr="00D84B1A">
        <w:rPr>
          <w:rFonts w:ascii="Times New Roman" w:eastAsia="Times New Roman" w:hAnsi="Times New Roman" w:cs="Times New Roman"/>
          <w:sz w:val="24"/>
          <w:szCs w:val="24"/>
        </w:rPr>
        <w:t>2013).</w:t>
      </w:r>
      <w:r w:rsidRPr="002C3B35">
        <w:rPr>
          <w:rFonts w:ascii="Times New Roman" w:hAnsi="Times New Roman" w:cs="Times New Roman"/>
          <w:sz w:val="24"/>
          <w:szCs w:val="24"/>
        </w:rPr>
        <w:t xml:space="preserve"> Ensuring that a firm’s products get accessible a click away increases the chances of successful sales for companies in the current digitized age. Companies must strategize on marketing methods to keep up with the changing customer needs. </w:t>
      </w:r>
    </w:p>
    <w:p w:rsidR="002C3B35" w:rsidRDefault="002C3B35" w:rsidP="002C3B35">
      <w:pPr>
        <w:spacing w:line="480" w:lineRule="auto"/>
        <w:ind w:firstLine="720"/>
        <w:rPr>
          <w:rFonts w:ascii="Times New Roman" w:hAnsi="Times New Roman" w:cs="Times New Roman"/>
          <w:sz w:val="24"/>
          <w:szCs w:val="24"/>
        </w:rPr>
      </w:pPr>
      <w:r w:rsidRPr="002C3B35">
        <w:rPr>
          <w:rFonts w:ascii="Times New Roman" w:hAnsi="Times New Roman" w:cs="Times New Roman"/>
          <w:sz w:val="24"/>
          <w:szCs w:val="24"/>
        </w:rPr>
        <w:t>Studying consumer behavior in terms of groups or individuals remains vital for marketers. Consumer experiences educate firms on what goods they need to specialize in and how to modify current products to satisfy customer demands. Understanding customer’s needs enable salespeople to develop marketing strategies that touch their</w:t>
      </w:r>
      <w:r>
        <w:rPr>
          <w:rFonts w:ascii="Times New Roman" w:hAnsi="Times New Roman" w:cs="Times New Roman"/>
          <w:sz w:val="24"/>
          <w:szCs w:val="24"/>
        </w:rPr>
        <w:t xml:space="preserve"> shopper</w:t>
      </w:r>
      <w:r w:rsidRPr="002C3B35">
        <w:rPr>
          <w:rFonts w:ascii="Times New Roman" w:hAnsi="Times New Roman" w:cs="Times New Roman"/>
          <w:sz w:val="24"/>
          <w:szCs w:val="24"/>
        </w:rPr>
        <w:t xml:space="preserve"> needs and hence attract customer attention </w:t>
      </w:r>
      <w:r>
        <w:rPr>
          <w:rFonts w:ascii="Times New Roman" w:hAnsi="Times New Roman" w:cs="Times New Roman"/>
          <w:sz w:val="24"/>
          <w:szCs w:val="24"/>
        </w:rPr>
        <w:t xml:space="preserve">(Blythe, </w:t>
      </w:r>
      <w:r w:rsidRPr="00E5712C">
        <w:rPr>
          <w:rFonts w:ascii="Times New Roman" w:hAnsi="Times New Roman" w:cs="Times New Roman"/>
          <w:sz w:val="24"/>
          <w:szCs w:val="24"/>
        </w:rPr>
        <w:t xml:space="preserve">2013). </w:t>
      </w:r>
      <w:r w:rsidRPr="002C3B35">
        <w:rPr>
          <w:rFonts w:ascii="Times New Roman" w:hAnsi="Times New Roman" w:cs="Times New Roman"/>
          <w:sz w:val="24"/>
          <w:szCs w:val="24"/>
        </w:rPr>
        <w:t>The relevant departments in firms also get aware of which areas demand what kind of product</w:t>
      </w:r>
      <w:r>
        <w:rPr>
          <w:rFonts w:ascii="Times New Roman" w:hAnsi="Times New Roman" w:cs="Times New Roman"/>
          <w:sz w:val="24"/>
          <w:szCs w:val="24"/>
        </w:rPr>
        <w:t xml:space="preserve"> (market segmentation</w:t>
      </w:r>
      <w:r w:rsidR="003E4749">
        <w:rPr>
          <w:rFonts w:ascii="Times New Roman" w:hAnsi="Times New Roman" w:cs="Times New Roman"/>
          <w:sz w:val="24"/>
          <w:szCs w:val="24"/>
        </w:rPr>
        <w:t xml:space="preserve">) </w:t>
      </w:r>
      <w:r w:rsidR="003E4749" w:rsidRPr="002C3B35">
        <w:rPr>
          <w:rFonts w:ascii="Times New Roman" w:hAnsi="Times New Roman" w:cs="Times New Roman"/>
          <w:sz w:val="24"/>
          <w:szCs w:val="24"/>
        </w:rPr>
        <w:t>and</w:t>
      </w:r>
      <w:r w:rsidRPr="002C3B35">
        <w:rPr>
          <w:rFonts w:ascii="Times New Roman" w:hAnsi="Times New Roman" w:cs="Times New Roman"/>
          <w:sz w:val="24"/>
          <w:szCs w:val="24"/>
        </w:rPr>
        <w:t xml:space="preserve"> focus on the distribution and marketing strategies for that particular product to those </w:t>
      </w:r>
      <w:r>
        <w:rPr>
          <w:rFonts w:ascii="Times New Roman" w:hAnsi="Times New Roman" w:cs="Times New Roman"/>
          <w:sz w:val="24"/>
          <w:szCs w:val="24"/>
        </w:rPr>
        <w:t>locations</w:t>
      </w:r>
      <w:r w:rsidRPr="002C3B35">
        <w:rPr>
          <w:rFonts w:ascii="Times New Roman" w:hAnsi="Times New Roman" w:cs="Times New Roman"/>
          <w:sz w:val="24"/>
          <w:szCs w:val="24"/>
        </w:rPr>
        <w:t>. Brands must learn to personalize the adverts in line with customer’s demands to drive sales. On social media, understanding the consumer enables the online marketer to provide the most needed items of consumption. E-Commerce remains an excellent venture for businesses that desire to stay with a competitive advantage in the future</w:t>
      </w:r>
      <w:r w:rsidR="00C51346">
        <w:rPr>
          <w:rFonts w:ascii="Times New Roman" w:hAnsi="Times New Roman" w:cs="Times New Roman"/>
          <w:sz w:val="24"/>
          <w:szCs w:val="24"/>
        </w:rPr>
        <w:t xml:space="preserve"> (</w:t>
      </w:r>
      <w:r w:rsidR="00C51346">
        <w:rPr>
          <w:rFonts w:ascii="Times New Roman" w:eastAsia="Times New Roman" w:hAnsi="Times New Roman" w:cs="Times New Roman"/>
          <w:sz w:val="24"/>
          <w:szCs w:val="24"/>
        </w:rPr>
        <w:t xml:space="preserve">Mohapatra, </w:t>
      </w:r>
      <w:r w:rsidR="00C51346" w:rsidRPr="00D84B1A">
        <w:rPr>
          <w:rFonts w:ascii="Times New Roman" w:eastAsia="Times New Roman" w:hAnsi="Times New Roman" w:cs="Times New Roman"/>
          <w:sz w:val="24"/>
          <w:szCs w:val="24"/>
        </w:rPr>
        <w:t>2013).</w:t>
      </w:r>
      <w:r w:rsidRPr="002C3B35">
        <w:rPr>
          <w:rFonts w:ascii="Times New Roman" w:hAnsi="Times New Roman" w:cs="Times New Roman"/>
          <w:sz w:val="24"/>
          <w:szCs w:val="24"/>
        </w:rPr>
        <w:t xml:space="preserve"> Companies that deal with consumer goods and services should ensure that online stores remain well-stocked with their products.</w:t>
      </w:r>
    </w:p>
    <w:p w:rsidR="002C3B35" w:rsidRDefault="002C3B35" w:rsidP="002C3B35">
      <w:pPr>
        <w:spacing w:line="480" w:lineRule="auto"/>
        <w:ind w:firstLine="720"/>
        <w:rPr>
          <w:rFonts w:ascii="Times New Roman" w:hAnsi="Times New Roman" w:cs="Times New Roman"/>
          <w:sz w:val="24"/>
          <w:szCs w:val="24"/>
        </w:rPr>
      </w:pPr>
    </w:p>
    <w:p w:rsidR="002C3B35" w:rsidRDefault="002C3B35" w:rsidP="002C3B35">
      <w:pPr>
        <w:spacing w:line="480" w:lineRule="auto"/>
        <w:ind w:firstLine="720"/>
        <w:rPr>
          <w:rFonts w:ascii="Times New Roman" w:hAnsi="Times New Roman" w:cs="Times New Roman"/>
          <w:sz w:val="24"/>
          <w:szCs w:val="24"/>
        </w:rPr>
      </w:pPr>
    </w:p>
    <w:p w:rsidR="002C3B35" w:rsidRDefault="002C3B35" w:rsidP="002C3B35">
      <w:pPr>
        <w:spacing w:line="480" w:lineRule="auto"/>
        <w:ind w:firstLine="720"/>
        <w:rPr>
          <w:rFonts w:ascii="Times New Roman" w:hAnsi="Times New Roman" w:cs="Times New Roman"/>
          <w:sz w:val="24"/>
          <w:szCs w:val="24"/>
        </w:rPr>
      </w:pPr>
    </w:p>
    <w:p w:rsidR="002C3B35" w:rsidRDefault="002C3B35" w:rsidP="002C3B35">
      <w:pPr>
        <w:spacing w:line="480" w:lineRule="auto"/>
        <w:ind w:firstLine="720"/>
        <w:rPr>
          <w:rFonts w:ascii="Times New Roman" w:hAnsi="Times New Roman" w:cs="Times New Roman"/>
          <w:sz w:val="24"/>
          <w:szCs w:val="24"/>
        </w:rPr>
      </w:pPr>
    </w:p>
    <w:p w:rsidR="002C3B35" w:rsidRDefault="002C3B35" w:rsidP="002C3B35">
      <w:pPr>
        <w:spacing w:line="480" w:lineRule="auto"/>
        <w:ind w:firstLine="720"/>
        <w:rPr>
          <w:rFonts w:ascii="Times New Roman" w:hAnsi="Times New Roman" w:cs="Times New Roman"/>
          <w:sz w:val="24"/>
          <w:szCs w:val="24"/>
        </w:rPr>
      </w:pPr>
    </w:p>
    <w:p w:rsidR="002C3B35" w:rsidRDefault="002C3B35"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3E4749" w:rsidRDefault="003E4749" w:rsidP="002C3B35">
      <w:pPr>
        <w:spacing w:line="480" w:lineRule="auto"/>
        <w:ind w:firstLine="720"/>
        <w:rPr>
          <w:rFonts w:ascii="Times New Roman" w:hAnsi="Times New Roman" w:cs="Times New Roman"/>
          <w:sz w:val="24"/>
          <w:szCs w:val="24"/>
        </w:rPr>
      </w:pPr>
    </w:p>
    <w:p w:rsidR="00D84B1A" w:rsidRDefault="00D84B1A" w:rsidP="003E47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D84B1A" w:rsidRDefault="00E5712C" w:rsidP="002C3B35">
      <w:pPr>
        <w:spacing w:line="480" w:lineRule="auto"/>
        <w:ind w:firstLine="720"/>
        <w:rPr>
          <w:rFonts w:ascii="Times New Roman" w:hAnsi="Times New Roman" w:cs="Times New Roman"/>
          <w:sz w:val="24"/>
          <w:szCs w:val="24"/>
        </w:rPr>
      </w:pPr>
      <w:r w:rsidRPr="00E5712C">
        <w:rPr>
          <w:rFonts w:ascii="Times New Roman" w:hAnsi="Times New Roman" w:cs="Times New Roman"/>
          <w:sz w:val="24"/>
          <w:szCs w:val="24"/>
        </w:rPr>
        <w:t xml:space="preserve">Blythe, J. (2013). </w:t>
      </w:r>
      <w:r w:rsidRPr="00E5712C">
        <w:rPr>
          <w:rFonts w:ascii="Times New Roman" w:hAnsi="Times New Roman" w:cs="Times New Roman"/>
          <w:i/>
          <w:iCs/>
          <w:sz w:val="24"/>
          <w:szCs w:val="24"/>
        </w:rPr>
        <w:t>Consumer behaviour</w:t>
      </w:r>
      <w:r w:rsidRPr="00E5712C">
        <w:rPr>
          <w:rFonts w:ascii="Times New Roman" w:hAnsi="Times New Roman" w:cs="Times New Roman"/>
          <w:sz w:val="24"/>
          <w:szCs w:val="24"/>
        </w:rPr>
        <w:t>. London: SAGE.</w:t>
      </w:r>
      <w:r>
        <w:rPr>
          <w:rFonts w:ascii="Times New Roman" w:hAnsi="Times New Roman" w:cs="Times New Roman"/>
          <w:sz w:val="24"/>
          <w:szCs w:val="24"/>
        </w:rPr>
        <w:t xml:space="preserve"> Retrieved from: “</w:t>
      </w:r>
      <w:r w:rsidRPr="00E5712C">
        <w:rPr>
          <w:rFonts w:ascii="Times New Roman" w:hAnsi="Times New Roman" w:cs="Times New Roman"/>
          <w:sz w:val="24"/>
          <w:szCs w:val="24"/>
        </w:rPr>
        <w:t>https://books.google.co.ke/books?id=nCn0amcugg0C&amp;pg=PA199&amp;dq=Why+should+we+care+about+consumer+behavior+and+the+rapid+changes+in+their+behavior?-+marketing&amp;hl=en&amp;sa=X&amp;ved=0ahUKEwjHv5qv9LrhAhUdDWMBHf9WDp4Q6AEIOTAD#v=onepage&amp;q=Why%20should%20we%20care%20about%20consumer%20behavior%20and%20the%20rapid%20changes%20in%20their%20behavior%3F-%20marketing&amp;f=false</w:t>
      </w:r>
      <w:r>
        <w:rPr>
          <w:rFonts w:ascii="Times New Roman" w:hAnsi="Times New Roman" w:cs="Times New Roman"/>
          <w:sz w:val="24"/>
          <w:szCs w:val="24"/>
        </w:rPr>
        <w:t>”</w:t>
      </w:r>
    </w:p>
    <w:p w:rsidR="00D84B1A" w:rsidRPr="00D84B1A" w:rsidRDefault="00D84B1A" w:rsidP="002C3B35">
      <w:pPr>
        <w:spacing w:after="0" w:line="480" w:lineRule="auto"/>
        <w:ind w:firstLine="720"/>
        <w:rPr>
          <w:rFonts w:ascii="Times New Roman" w:eastAsia="Times New Roman" w:hAnsi="Times New Roman" w:cs="Times New Roman"/>
          <w:sz w:val="24"/>
          <w:szCs w:val="24"/>
        </w:rPr>
      </w:pPr>
      <w:r w:rsidRPr="00D84B1A">
        <w:rPr>
          <w:rFonts w:ascii="Times New Roman" w:eastAsia="Times New Roman" w:hAnsi="Times New Roman" w:cs="Times New Roman"/>
          <w:sz w:val="24"/>
          <w:szCs w:val="24"/>
        </w:rPr>
        <w:t xml:space="preserve">Hills, G. E., &amp; Hultman, C. M. (2011). Academic roots: The past and present of entrepreneurial marketing. </w:t>
      </w:r>
      <w:r w:rsidRPr="00D84B1A">
        <w:rPr>
          <w:rFonts w:ascii="Times New Roman" w:eastAsia="Times New Roman" w:hAnsi="Times New Roman" w:cs="Times New Roman"/>
          <w:i/>
          <w:iCs/>
          <w:sz w:val="24"/>
          <w:szCs w:val="24"/>
        </w:rPr>
        <w:t>Journal of Small Business &amp; Entrepreneurship</w:t>
      </w:r>
      <w:r w:rsidRPr="00D84B1A">
        <w:rPr>
          <w:rFonts w:ascii="Times New Roman" w:eastAsia="Times New Roman" w:hAnsi="Times New Roman" w:cs="Times New Roman"/>
          <w:sz w:val="24"/>
          <w:szCs w:val="24"/>
        </w:rPr>
        <w:t xml:space="preserve">, </w:t>
      </w:r>
      <w:r w:rsidRPr="00D84B1A">
        <w:rPr>
          <w:rFonts w:ascii="Times New Roman" w:eastAsia="Times New Roman" w:hAnsi="Times New Roman" w:cs="Times New Roman"/>
          <w:i/>
          <w:iCs/>
          <w:sz w:val="24"/>
          <w:szCs w:val="24"/>
        </w:rPr>
        <w:t>24</w:t>
      </w:r>
      <w:r w:rsidRPr="00D84B1A">
        <w:rPr>
          <w:rFonts w:ascii="Times New Roman" w:eastAsia="Times New Roman" w:hAnsi="Times New Roman" w:cs="Times New Roman"/>
          <w:sz w:val="24"/>
          <w:szCs w:val="24"/>
        </w:rPr>
        <w:t>(1), 1-10.</w:t>
      </w:r>
    </w:p>
    <w:p w:rsidR="00D84B1A" w:rsidRDefault="00D84B1A" w:rsidP="002C3B35">
      <w:pPr>
        <w:spacing w:line="480" w:lineRule="auto"/>
        <w:ind w:firstLine="720"/>
        <w:rPr>
          <w:rFonts w:ascii="Times New Roman" w:hAnsi="Times New Roman" w:cs="Times New Roman"/>
          <w:sz w:val="24"/>
          <w:szCs w:val="24"/>
        </w:rPr>
      </w:pPr>
    </w:p>
    <w:p w:rsidR="00D84B1A" w:rsidRPr="00D84B1A" w:rsidRDefault="00D84B1A" w:rsidP="002C3B35">
      <w:pPr>
        <w:spacing w:after="0" w:line="480" w:lineRule="auto"/>
        <w:ind w:firstLine="720"/>
        <w:rPr>
          <w:rFonts w:ascii="Times New Roman" w:eastAsia="Times New Roman" w:hAnsi="Times New Roman" w:cs="Times New Roman"/>
          <w:sz w:val="24"/>
          <w:szCs w:val="24"/>
        </w:rPr>
      </w:pPr>
      <w:r w:rsidRPr="00D84B1A">
        <w:rPr>
          <w:rFonts w:ascii="Times New Roman" w:eastAsia="Times New Roman" w:hAnsi="Times New Roman" w:cs="Times New Roman"/>
          <w:sz w:val="24"/>
          <w:szCs w:val="24"/>
        </w:rPr>
        <w:t xml:space="preserve">Mohapatra, S. (2013). E-commerce Strategy. In </w:t>
      </w:r>
      <w:r w:rsidRPr="00D84B1A">
        <w:rPr>
          <w:rFonts w:ascii="Times New Roman" w:eastAsia="Times New Roman" w:hAnsi="Times New Roman" w:cs="Times New Roman"/>
          <w:i/>
          <w:iCs/>
          <w:sz w:val="24"/>
          <w:szCs w:val="24"/>
        </w:rPr>
        <w:t>E-Commerce Strategy</w:t>
      </w:r>
      <w:r w:rsidRPr="00D84B1A">
        <w:rPr>
          <w:rFonts w:ascii="Times New Roman" w:eastAsia="Times New Roman" w:hAnsi="Times New Roman" w:cs="Times New Roman"/>
          <w:sz w:val="24"/>
          <w:szCs w:val="24"/>
        </w:rPr>
        <w:t xml:space="preserve"> (pp. 155-171). Springer, Boston, MA.</w:t>
      </w:r>
    </w:p>
    <w:p w:rsidR="00D84B1A" w:rsidRDefault="00D84B1A" w:rsidP="002C3B35">
      <w:pPr>
        <w:spacing w:line="480" w:lineRule="auto"/>
        <w:ind w:firstLine="720"/>
        <w:rPr>
          <w:rFonts w:ascii="Times New Roman" w:hAnsi="Times New Roman" w:cs="Times New Roman"/>
          <w:sz w:val="24"/>
          <w:szCs w:val="24"/>
        </w:rPr>
      </w:pPr>
    </w:p>
    <w:p w:rsidR="00D84B1A" w:rsidRPr="0056204B" w:rsidRDefault="00D84B1A" w:rsidP="002C3B35">
      <w:pPr>
        <w:spacing w:line="480" w:lineRule="auto"/>
        <w:ind w:firstLine="720"/>
        <w:rPr>
          <w:rFonts w:ascii="Times New Roman" w:hAnsi="Times New Roman" w:cs="Times New Roman"/>
          <w:sz w:val="24"/>
          <w:szCs w:val="24"/>
        </w:rPr>
      </w:pPr>
    </w:p>
    <w:sectPr w:rsidR="00D84B1A" w:rsidRPr="0056204B"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6AF" w:rsidRDefault="00A446AF" w:rsidP="00A43550">
      <w:pPr>
        <w:spacing w:after="0" w:line="240" w:lineRule="auto"/>
      </w:pPr>
      <w:r>
        <w:separator/>
      </w:r>
    </w:p>
  </w:endnote>
  <w:endnote w:type="continuationSeparator" w:id="1">
    <w:p w:rsidR="00A446AF" w:rsidRDefault="00A446AF" w:rsidP="00A43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6AF" w:rsidRDefault="00A446AF" w:rsidP="00A43550">
      <w:pPr>
        <w:spacing w:after="0" w:line="240" w:lineRule="auto"/>
      </w:pPr>
      <w:r>
        <w:separator/>
      </w:r>
    </w:p>
  </w:footnote>
  <w:footnote w:type="continuationSeparator" w:id="1">
    <w:p w:rsidR="00A446AF" w:rsidRDefault="00A446AF" w:rsidP="00A43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0C" w:rsidRDefault="00811C0C">
    <w:pPr>
      <w:pStyle w:val="Header"/>
      <w:jc w:val="right"/>
    </w:pPr>
    <w:r>
      <w:rPr>
        <w:rFonts w:ascii="Times New Roman" w:hAnsi="Times New Roman" w:cs="Times New Roman"/>
        <w:sz w:val="24"/>
        <w:szCs w:val="24"/>
      </w:rPr>
      <w:t xml:space="preserve">MODERN MARKETING                                                                                                               </w:t>
    </w:r>
    <w:sdt>
      <w:sdtPr>
        <w:id w:val="474824"/>
        <w:docPartObj>
          <w:docPartGallery w:val="Page Numbers (Top of Page)"/>
          <w:docPartUnique/>
        </w:docPartObj>
      </w:sdtPr>
      <w:sdtContent>
        <w:fldSimple w:instr=" PAGE   \* MERGEFORMAT ">
          <w:r w:rsidR="003E4749">
            <w:rPr>
              <w:noProof/>
            </w:rPr>
            <w:t>2</w:t>
          </w:r>
        </w:fldSimple>
      </w:sdtContent>
    </w:sdt>
  </w:p>
  <w:p w:rsidR="00811C0C" w:rsidRDefault="00811C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C0C" w:rsidRPr="00A43550" w:rsidRDefault="00811C0C" w:rsidP="007647A3">
    <w:pPr>
      <w:jc w:val="center"/>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MODERN MARKETING                                                                                      </w:t>
    </w:r>
    <w:sdt>
      <w:sdtPr>
        <w:rPr>
          <w:rFonts w:ascii="Times New Roman" w:hAnsi="Times New Roman" w:cs="Times New Roman"/>
          <w:sz w:val="24"/>
          <w:szCs w:val="24"/>
        </w:rPr>
        <w:id w:val="474641"/>
        <w:docPartObj>
          <w:docPartGallery w:val="Page Numbers (Top of Page)"/>
          <w:docPartUnique/>
        </w:docPartObj>
      </w:sdtPr>
      <w:sdtContent>
        <w:r w:rsidR="0011334A"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0011334A" w:rsidRPr="00A43550">
          <w:rPr>
            <w:rFonts w:ascii="Times New Roman" w:hAnsi="Times New Roman" w:cs="Times New Roman"/>
            <w:sz w:val="24"/>
            <w:szCs w:val="24"/>
          </w:rPr>
          <w:fldChar w:fldCharType="separate"/>
        </w:r>
        <w:r w:rsidR="00A446AF">
          <w:rPr>
            <w:rFonts w:ascii="Times New Roman" w:hAnsi="Times New Roman" w:cs="Times New Roman"/>
            <w:noProof/>
            <w:sz w:val="24"/>
            <w:szCs w:val="24"/>
          </w:rPr>
          <w:t>1</w:t>
        </w:r>
        <w:r w:rsidR="0011334A" w:rsidRPr="00A43550">
          <w:rPr>
            <w:rFonts w:ascii="Times New Roman" w:hAnsi="Times New Roman" w:cs="Times New Roman"/>
            <w:sz w:val="24"/>
            <w:szCs w:val="24"/>
          </w:rPr>
          <w:fldChar w:fldCharType="end"/>
        </w:r>
      </w:sdtContent>
    </w:sdt>
  </w:p>
  <w:p w:rsidR="00811C0C" w:rsidRPr="00A43550" w:rsidRDefault="00811C0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2263B"/>
    <w:rsid w:val="000057CA"/>
    <w:rsid w:val="00046054"/>
    <w:rsid w:val="000460A4"/>
    <w:rsid w:val="00053716"/>
    <w:rsid w:val="00062C07"/>
    <w:rsid w:val="00063698"/>
    <w:rsid w:val="00083EB6"/>
    <w:rsid w:val="001064F3"/>
    <w:rsid w:val="00106BE0"/>
    <w:rsid w:val="0011334A"/>
    <w:rsid w:val="0011363E"/>
    <w:rsid w:val="00136113"/>
    <w:rsid w:val="00140BBC"/>
    <w:rsid w:val="001921A2"/>
    <w:rsid w:val="001B2E6F"/>
    <w:rsid w:val="002018C4"/>
    <w:rsid w:val="002113AE"/>
    <w:rsid w:val="0021231A"/>
    <w:rsid w:val="002240C1"/>
    <w:rsid w:val="00235B02"/>
    <w:rsid w:val="00255BD6"/>
    <w:rsid w:val="002658C4"/>
    <w:rsid w:val="002A16E2"/>
    <w:rsid w:val="002C3B35"/>
    <w:rsid w:val="00330443"/>
    <w:rsid w:val="00334C89"/>
    <w:rsid w:val="00344D98"/>
    <w:rsid w:val="00355C08"/>
    <w:rsid w:val="00391135"/>
    <w:rsid w:val="003A0C0C"/>
    <w:rsid w:val="003D58EE"/>
    <w:rsid w:val="003E4749"/>
    <w:rsid w:val="004016E7"/>
    <w:rsid w:val="00426951"/>
    <w:rsid w:val="004653D5"/>
    <w:rsid w:val="00475E1C"/>
    <w:rsid w:val="004D25D4"/>
    <w:rsid w:val="004D4BE9"/>
    <w:rsid w:val="004E6067"/>
    <w:rsid w:val="0056204B"/>
    <w:rsid w:val="005946B4"/>
    <w:rsid w:val="00596D8D"/>
    <w:rsid w:val="005A2352"/>
    <w:rsid w:val="005D12A7"/>
    <w:rsid w:val="005E4972"/>
    <w:rsid w:val="006164B5"/>
    <w:rsid w:val="006A53E9"/>
    <w:rsid w:val="006C1714"/>
    <w:rsid w:val="00713D67"/>
    <w:rsid w:val="00715438"/>
    <w:rsid w:val="00722162"/>
    <w:rsid w:val="0072263B"/>
    <w:rsid w:val="00760D52"/>
    <w:rsid w:val="007647A3"/>
    <w:rsid w:val="007B09AF"/>
    <w:rsid w:val="00811C0C"/>
    <w:rsid w:val="00833651"/>
    <w:rsid w:val="008366DC"/>
    <w:rsid w:val="008414B8"/>
    <w:rsid w:val="00871D2F"/>
    <w:rsid w:val="00877918"/>
    <w:rsid w:val="00891F25"/>
    <w:rsid w:val="008C0E68"/>
    <w:rsid w:val="008D228E"/>
    <w:rsid w:val="008E1B16"/>
    <w:rsid w:val="009306C7"/>
    <w:rsid w:val="00965226"/>
    <w:rsid w:val="009C5696"/>
    <w:rsid w:val="00A06692"/>
    <w:rsid w:val="00A176B1"/>
    <w:rsid w:val="00A373FC"/>
    <w:rsid w:val="00A43550"/>
    <w:rsid w:val="00A446AF"/>
    <w:rsid w:val="00A473D2"/>
    <w:rsid w:val="00A64E8F"/>
    <w:rsid w:val="00A82001"/>
    <w:rsid w:val="00AB78D4"/>
    <w:rsid w:val="00AD700A"/>
    <w:rsid w:val="00AE290B"/>
    <w:rsid w:val="00AE7603"/>
    <w:rsid w:val="00B24D74"/>
    <w:rsid w:val="00B80BBF"/>
    <w:rsid w:val="00B93F6F"/>
    <w:rsid w:val="00BA378B"/>
    <w:rsid w:val="00BC752E"/>
    <w:rsid w:val="00BF1824"/>
    <w:rsid w:val="00C51346"/>
    <w:rsid w:val="00C71CCE"/>
    <w:rsid w:val="00C8003D"/>
    <w:rsid w:val="00C95675"/>
    <w:rsid w:val="00CA7336"/>
    <w:rsid w:val="00CB4083"/>
    <w:rsid w:val="00D00946"/>
    <w:rsid w:val="00D324E6"/>
    <w:rsid w:val="00D362C6"/>
    <w:rsid w:val="00D74C39"/>
    <w:rsid w:val="00D84B1A"/>
    <w:rsid w:val="00DD481B"/>
    <w:rsid w:val="00E330F6"/>
    <w:rsid w:val="00E5712C"/>
    <w:rsid w:val="00E61D8F"/>
    <w:rsid w:val="00E75058"/>
    <w:rsid w:val="00ED5A72"/>
    <w:rsid w:val="00ED7182"/>
    <w:rsid w:val="00EE055B"/>
    <w:rsid w:val="00F53E91"/>
    <w:rsid w:val="00F64828"/>
    <w:rsid w:val="00F70913"/>
    <w:rsid w:val="00FB76BB"/>
    <w:rsid w:val="00FD3C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3E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s>
</file>

<file path=word/webSettings.xml><?xml version="1.0" encoding="utf-8"?>
<w:webSettings xmlns:r="http://schemas.openxmlformats.org/officeDocument/2006/relationships" xmlns:w="http://schemas.openxmlformats.org/wordprocessingml/2006/main">
  <w:divs>
    <w:div w:id="37172758">
      <w:bodyDiv w:val="1"/>
      <w:marLeft w:val="0"/>
      <w:marRight w:val="0"/>
      <w:marTop w:val="0"/>
      <w:marBottom w:val="0"/>
      <w:divBdr>
        <w:top w:val="none" w:sz="0" w:space="0" w:color="auto"/>
        <w:left w:val="none" w:sz="0" w:space="0" w:color="auto"/>
        <w:bottom w:val="none" w:sz="0" w:space="0" w:color="auto"/>
        <w:right w:val="none" w:sz="0" w:space="0" w:color="auto"/>
      </w:divBdr>
      <w:divsChild>
        <w:div w:id="1595237783">
          <w:marLeft w:val="0"/>
          <w:marRight w:val="0"/>
          <w:marTop w:val="0"/>
          <w:marBottom w:val="0"/>
          <w:divBdr>
            <w:top w:val="none" w:sz="0" w:space="0" w:color="auto"/>
            <w:left w:val="none" w:sz="0" w:space="0" w:color="auto"/>
            <w:bottom w:val="none" w:sz="0" w:space="0" w:color="auto"/>
            <w:right w:val="none" w:sz="0" w:space="0" w:color="auto"/>
          </w:divBdr>
        </w:div>
      </w:divsChild>
    </w:div>
    <w:div w:id="1381637880">
      <w:bodyDiv w:val="1"/>
      <w:marLeft w:val="0"/>
      <w:marRight w:val="0"/>
      <w:marTop w:val="0"/>
      <w:marBottom w:val="0"/>
      <w:divBdr>
        <w:top w:val="none" w:sz="0" w:space="0" w:color="auto"/>
        <w:left w:val="none" w:sz="0" w:space="0" w:color="auto"/>
        <w:bottom w:val="none" w:sz="0" w:space="0" w:color="auto"/>
        <w:right w:val="none" w:sz="0" w:space="0" w:color="auto"/>
      </w:divBdr>
      <w:divsChild>
        <w:div w:id="1978876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2019-04-06T04:54:00Z</dcterms:created>
  <dcterms:modified xsi:type="dcterms:W3CDTF">2019-04-06T07:21:00Z</dcterms:modified>
</cp:coreProperties>
</file>